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3F436" w14:textId="5296C775" w:rsidR="00810A0C" w:rsidRPr="00FF2592" w:rsidRDefault="00FF2592" w:rsidP="00FF2592">
      <w:pPr>
        <w:tabs>
          <w:tab w:val="right" w:pos="10206"/>
        </w:tabs>
        <w:rPr>
          <w:rFonts w:ascii="Comic Sans MS" w:hAnsi="Comic Sans MS" w:cs="Arial"/>
          <w:sz w:val="22"/>
          <w:szCs w:val="22"/>
        </w:rPr>
      </w:pPr>
      <w:r w:rsidRPr="00EA0A50">
        <w:fldChar w:fldCharType="begin"/>
      </w:r>
      <w:r w:rsidRPr="00EA0A50">
        <w:instrText xml:space="preserve"> INCLUDEPICTURE "/var/folders/qm/47_fr_5j77l4_szmy63bmqym0000gn/T/com.microsoft.Word/WebArchiveCopyPasteTempFiles/page1image25061952" \* MERGEFORMATINET </w:instrText>
      </w:r>
      <w:r w:rsidRPr="00EA0A50">
        <w:fldChar w:fldCharType="separate"/>
      </w:r>
      <w:r w:rsidRPr="00EA0A50">
        <w:rPr>
          <w:noProof/>
        </w:rPr>
        <w:drawing>
          <wp:inline distT="0" distB="0" distL="0" distR="0" wp14:anchorId="7D6EABFE" wp14:editId="19C91CF9">
            <wp:extent cx="1111170" cy="1214372"/>
            <wp:effectExtent l="0" t="0" r="0" b="0"/>
            <wp:docPr id="1" name="Picture 1" descr="page1image25061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506195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2088" cy="1412093"/>
                    </a:xfrm>
                    <a:prstGeom prst="rect">
                      <a:avLst/>
                    </a:prstGeom>
                    <a:noFill/>
                    <a:ln>
                      <a:noFill/>
                    </a:ln>
                  </pic:spPr>
                </pic:pic>
              </a:graphicData>
            </a:graphic>
          </wp:inline>
        </w:drawing>
      </w:r>
      <w:r w:rsidRPr="00EA0A50">
        <w:fldChar w:fldCharType="end"/>
      </w:r>
    </w:p>
    <w:p w14:paraId="07E81D02" w14:textId="2616629B" w:rsidR="00FF2592" w:rsidRPr="00FF2592" w:rsidRDefault="00FF2592" w:rsidP="00FF2592">
      <w:pPr>
        <w:pStyle w:val="NoSpacing"/>
        <w:jc w:val="center"/>
        <w:rPr>
          <w:rFonts w:ascii="Comic Sans MS" w:hAnsi="Comic Sans MS"/>
          <w:b/>
          <w:u w:val="single"/>
        </w:rPr>
      </w:pPr>
      <w:r w:rsidRPr="00FF2592">
        <w:rPr>
          <w:rFonts w:ascii="Comic Sans MS" w:hAnsi="Comic Sans MS"/>
          <w:b/>
          <w:u w:val="single"/>
        </w:rPr>
        <w:t>Animals in the setting</w:t>
      </w:r>
    </w:p>
    <w:p w14:paraId="6EAD91BE" w14:textId="77777777" w:rsidR="00FF2592" w:rsidRPr="00FF2592" w:rsidRDefault="00FF2592" w:rsidP="00FF2592">
      <w:pPr>
        <w:pStyle w:val="NoSpacing"/>
        <w:rPr>
          <w:rFonts w:ascii="Comic Sans MS" w:hAnsi="Comic Sans MS"/>
          <w:b/>
          <w:u w:val="single"/>
        </w:rPr>
      </w:pPr>
      <w:r w:rsidRPr="00FF2592">
        <w:rPr>
          <w:rFonts w:ascii="Comic Sans MS" w:hAnsi="Comic Sans MS"/>
          <w:b/>
          <w:u w:val="single"/>
        </w:rPr>
        <w:t>Policy Statement</w:t>
      </w:r>
    </w:p>
    <w:p w14:paraId="13BD12D3" w14:textId="77777777" w:rsidR="00FF2592" w:rsidRPr="00FF2592" w:rsidRDefault="00FF2592" w:rsidP="00FF2592">
      <w:pPr>
        <w:pStyle w:val="NoSpacing"/>
        <w:rPr>
          <w:rFonts w:ascii="Comic Sans MS" w:hAnsi="Comic Sans MS"/>
        </w:rPr>
      </w:pPr>
      <w:r w:rsidRPr="00FF2592">
        <w:rPr>
          <w:rFonts w:ascii="Comic Sans MS" w:hAnsi="Comic Sans MS"/>
        </w:rPr>
        <w:t xml:space="preserve">Children learn about the natural world, its </w:t>
      </w:r>
      <w:proofErr w:type="gramStart"/>
      <w:r w:rsidRPr="00FF2592">
        <w:rPr>
          <w:rFonts w:ascii="Comic Sans MS" w:hAnsi="Comic Sans MS"/>
        </w:rPr>
        <w:t>animals</w:t>
      </w:r>
      <w:proofErr w:type="gramEnd"/>
      <w:r w:rsidRPr="00FF2592">
        <w:rPr>
          <w:rFonts w:ascii="Comic Sans MS" w:hAnsi="Comic Sans MS"/>
        </w:rPr>
        <w:t xml:space="preserve"> and other living creatures, as part of the Learning and Development Requirements of the Early Years Foundation Stage.  This may include contact with animals, or other living creatures, either in the settings or on visits.  We aim to ensure that this is in accordance with sensible hygiene and safety codes.</w:t>
      </w:r>
    </w:p>
    <w:p w14:paraId="5787D23D" w14:textId="77777777" w:rsidR="00FF2592" w:rsidRPr="00FF2592" w:rsidRDefault="00FF2592" w:rsidP="00FF2592">
      <w:pPr>
        <w:pStyle w:val="NoSpacing"/>
        <w:rPr>
          <w:rFonts w:ascii="Comic Sans MS" w:hAnsi="Comic Sans MS"/>
        </w:rPr>
      </w:pPr>
    </w:p>
    <w:p w14:paraId="109940BC" w14:textId="77777777" w:rsidR="00FF2592" w:rsidRPr="00FF2592" w:rsidRDefault="00FF2592" w:rsidP="00FF2592">
      <w:pPr>
        <w:pStyle w:val="NoSpacing"/>
        <w:rPr>
          <w:rFonts w:ascii="Comic Sans MS" w:hAnsi="Comic Sans MS"/>
          <w:b/>
          <w:u w:val="single"/>
        </w:rPr>
      </w:pPr>
      <w:r w:rsidRPr="00FF2592">
        <w:rPr>
          <w:rFonts w:ascii="Comic Sans MS" w:hAnsi="Comic Sans MS"/>
          <w:b/>
          <w:u w:val="single"/>
        </w:rPr>
        <w:t>Procedures</w:t>
      </w:r>
    </w:p>
    <w:p w14:paraId="62552637" w14:textId="77777777" w:rsidR="00FF2592" w:rsidRPr="00FF2592" w:rsidRDefault="00FF2592" w:rsidP="00FF2592">
      <w:pPr>
        <w:pStyle w:val="NoSpacing"/>
        <w:rPr>
          <w:rFonts w:ascii="Comic Sans MS" w:hAnsi="Comic Sans MS"/>
          <w:b/>
        </w:rPr>
      </w:pPr>
    </w:p>
    <w:p w14:paraId="77A7F57A" w14:textId="77777777" w:rsidR="00FF2592" w:rsidRPr="00FF2592" w:rsidRDefault="00FF2592" w:rsidP="00FF2592">
      <w:pPr>
        <w:pStyle w:val="NoSpacing"/>
        <w:rPr>
          <w:rFonts w:ascii="Comic Sans MS" w:hAnsi="Comic Sans MS"/>
          <w:b/>
        </w:rPr>
      </w:pPr>
      <w:r w:rsidRPr="00FF2592">
        <w:rPr>
          <w:rFonts w:ascii="Comic Sans MS" w:hAnsi="Comic Sans MS"/>
          <w:b/>
        </w:rPr>
        <w:t xml:space="preserve">Animals in the setting/animals as pets </w:t>
      </w:r>
    </w:p>
    <w:p w14:paraId="01813FF0" w14:textId="76127D4D" w:rsidR="00FF2592" w:rsidRPr="00FF2592" w:rsidRDefault="0F3A202D" w:rsidP="0F3A202D">
      <w:pPr>
        <w:pStyle w:val="NoSpacing"/>
        <w:numPr>
          <w:ilvl w:val="0"/>
          <w:numId w:val="5"/>
        </w:numPr>
        <w:rPr>
          <w:rFonts w:ascii="Comic Sans MS" w:hAnsi="Comic Sans MS"/>
          <w:b/>
          <w:bCs/>
        </w:rPr>
      </w:pPr>
      <w:r w:rsidRPr="0F3A202D">
        <w:rPr>
          <w:rFonts w:ascii="Comic Sans MS" w:hAnsi="Comic Sans MS"/>
        </w:rPr>
        <w:t xml:space="preserve">We carry out a risk assessment accounting for any hygiene or safety risks posed by the animal or the </w:t>
      </w:r>
      <w:proofErr w:type="gramStart"/>
      <w:r w:rsidRPr="0F3A202D">
        <w:rPr>
          <w:rFonts w:ascii="Comic Sans MS" w:hAnsi="Comic Sans MS"/>
        </w:rPr>
        <w:t>creature</w:t>
      </w:r>
      <w:proofErr w:type="gramEnd"/>
    </w:p>
    <w:p w14:paraId="567E7BFB" w14:textId="66070EF2" w:rsidR="00FF2592" w:rsidRPr="00FF2592" w:rsidRDefault="0F3A202D" w:rsidP="0F3A202D">
      <w:pPr>
        <w:pStyle w:val="NoSpacing"/>
        <w:numPr>
          <w:ilvl w:val="0"/>
          <w:numId w:val="5"/>
        </w:numPr>
        <w:rPr>
          <w:rFonts w:ascii="Comic Sans MS" w:hAnsi="Comic Sans MS"/>
          <w:b/>
          <w:bCs/>
        </w:rPr>
      </w:pPr>
      <w:r w:rsidRPr="0F3A202D">
        <w:rPr>
          <w:rFonts w:ascii="Comic Sans MS" w:hAnsi="Comic Sans MS"/>
        </w:rPr>
        <w:t xml:space="preserve">We provide suitable housing for the animal or creature and ensure this is cleaned out regularly and is kept </w:t>
      </w:r>
      <w:proofErr w:type="gramStart"/>
      <w:r w:rsidRPr="0F3A202D">
        <w:rPr>
          <w:rFonts w:ascii="Comic Sans MS" w:hAnsi="Comic Sans MS"/>
        </w:rPr>
        <w:t>safely</w:t>
      </w:r>
      <w:proofErr w:type="gramEnd"/>
    </w:p>
    <w:p w14:paraId="4D6722F4" w14:textId="4F1806A5" w:rsidR="00FF2592" w:rsidRPr="00FF2592" w:rsidRDefault="0F3A202D" w:rsidP="0F3A202D">
      <w:pPr>
        <w:pStyle w:val="NoSpacing"/>
        <w:numPr>
          <w:ilvl w:val="0"/>
          <w:numId w:val="5"/>
        </w:numPr>
        <w:rPr>
          <w:rFonts w:ascii="Comic Sans MS" w:hAnsi="Comic Sans MS"/>
          <w:b/>
          <w:bCs/>
        </w:rPr>
      </w:pPr>
      <w:r w:rsidRPr="0F3A202D">
        <w:rPr>
          <w:rFonts w:ascii="Comic Sans MS" w:hAnsi="Comic Sans MS"/>
        </w:rPr>
        <w:t xml:space="preserve">We ensure the correct food is offered, at the right </w:t>
      </w:r>
      <w:proofErr w:type="gramStart"/>
      <w:r w:rsidRPr="0F3A202D">
        <w:rPr>
          <w:rFonts w:ascii="Comic Sans MS" w:hAnsi="Comic Sans MS"/>
        </w:rPr>
        <w:t>times</w:t>
      </w:r>
      <w:proofErr w:type="gramEnd"/>
    </w:p>
    <w:p w14:paraId="08B4B69F" w14:textId="587E27B7" w:rsidR="00FF2592" w:rsidRPr="00FF2592" w:rsidRDefault="0F3A202D" w:rsidP="0F3A202D">
      <w:pPr>
        <w:pStyle w:val="NoSpacing"/>
        <w:numPr>
          <w:ilvl w:val="0"/>
          <w:numId w:val="5"/>
        </w:numPr>
        <w:rPr>
          <w:rFonts w:ascii="Comic Sans MS" w:hAnsi="Comic Sans MS"/>
          <w:b/>
          <w:bCs/>
        </w:rPr>
      </w:pPr>
      <w:r w:rsidRPr="0F3A202D">
        <w:rPr>
          <w:rFonts w:ascii="Comic Sans MS" w:hAnsi="Comic Sans MS"/>
        </w:rPr>
        <w:t xml:space="preserve">We make arrangements for weekend and holiday care for the </w:t>
      </w:r>
      <w:proofErr w:type="gramStart"/>
      <w:r w:rsidRPr="0F3A202D">
        <w:rPr>
          <w:rFonts w:ascii="Comic Sans MS" w:hAnsi="Comic Sans MS"/>
        </w:rPr>
        <w:t>animal</w:t>
      </w:r>
      <w:proofErr w:type="gramEnd"/>
    </w:p>
    <w:p w14:paraId="17CEAC49" w14:textId="11A2B59F" w:rsidR="00FF2592" w:rsidRPr="00FF2592" w:rsidRDefault="0F3A202D" w:rsidP="0F3A202D">
      <w:pPr>
        <w:pStyle w:val="NoSpacing"/>
        <w:numPr>
          <w:ilvl w:val="0"/>
          <w:numId w:val="5"/>
        </w:numPr>
        <w:rPr>
          <w:rFonts w:ascii="Comic Sans MS" w:hAnsi="Comic Sans MS"/>
          <w:b/>
          <w:bCs/>
        </w:rPr>
      </w:pPr>
      <w:r w:rsidRPr="0F3A202D">
        <w:rPr>
          <w:rFonts w:ascii="Comic Sans MS" w:hAnsi="Comic Sans MS"/>
        </w:rPr>
        <w:t xml:space="preserve">Children are taught correct handling and care of the animal or creature whilst </w:t>
      </w:r>
      <w:proofErr w:type="gramStart"/>
      <w:r w:rsidRPr="0F3A202D">
        <w:rPr>
          <w:rFonts w:ascii="Comic Sans MS" w:hAnsi="Comic Sans MS"/>
        </w:rPr>
        <w:t>supervised</w:t>
      </w:r>
      <w:proofErr w:type="gramEnd"/>
    </w:p>
    <w:p w14:paraId="6EB41AAC" w14:textId="421D289F" w:rsidR="00FF2592" w:rsidRPr="00FF2592" w:rsidRDefault="0F3A202D" w:rsidP="0F3A202D">
      <w:pPr>
        <w:pStyle w:val="NoSpacing"/>
        <w:numPr>
          <w:ilvl w:val="0"/>
          <w:numId w:val="5"/>
        </w:numPr>
        <w:rPr>
          <w:rFonts w:ascii="Comic Sans MS" w:hAnsi="Comic Sans MS"/>
          <w:b/>
          <w:bCs/>
        </w:rPr>
      </w:pPr>
      <w:r w:rsidRPr="0F3A202D">
        <w:rPr>
          <w:rFonts w:ascii="Comic Sans MS" w:hAnsi="Comic Sans MS"/>
        </w:rPr>
        <w:t xml:space="preserve">Children wash their hands after handling the animal or creature and do not have contact with animal soil or soiled </w:t>
      </w:r>
      <w:proofErr w:type="gramStart"/>
      <w:r w:rsidRPr="0F3A202D">
        <w:rPr>
          <w:rFonts w:ascii="Comic Sans MS" w:hAnsi="Comic Sans MS"/>
        </w:rPr>
        <w:t>bedding</w:t>
      </w:r>
      <w:proofErr w:type="gramEnd"/>
    </w:p>
    <w:p w14:paraId="0E70347E" w14:textId="7F0316CB" w:rsidR="00FF2592" w:rsidRPr="00FF2592" w:rsidRDefault="0F3A202D" w:rsidP="0F3A202D">
      <w:pPr>
        <w:pStyle w:val="NoSpacing"/>
        <w:numPr>
          <w:ilvl w:val="0"/>
          <w:numId w:val="5"/>
        </w:numPr>
        <w:rPr>
          <w:rFonts w:ascii="Comic Sans MS" w:hAnsi="Comic Sans MS"/>
          <w:b/>
          <w:bCs/>
        </w:rPr>
      </w:pPr>
      <w:r w:rsidRPr="0F3A202D">
        <w:rPr>
          <w:rFonts w:ascii="Comic Sans MS" w:hAnsi="Comic Sans MS"/>
        </w:rPr>
        <w:t xml:space="preserve">Staff wear disposable gloves when cleaning housing or handling soiled </w:t>
      </w:r>
      <w:proofErr w:type="gramStart"/>
      <w:r w:rsidRPr="0F3A202D">
        <w:rPr>
          <w:rFonts w:ascii="Comic Sans MS" w:hAnsi="Comic Sans MS"/>
        </w:rPr>
        <w:t>bedding</w:t>
      </w:r>
      <w:proofErr w:type="gramEnd"/>
    </w:p>
    <w:p w14:paraId="019A90EE" w14:textId="2AA32F58" w:rsidR="00FF2592" w:rsidRPr="00FF2592" w:rsidRDefault="0F3A202D" w:rsidP="0F3A202D">
      <w:pPr>
        <w:pStyle w:val="NoSpacing"/>
        <w:numPr>
          <w:ilvl w:val="0"/>
          <w:numId w:val="5"/>
        </w:numPr>
        <w:rPr>
          <w:rFonts w:ascii="Comic Sans MS" w:hAnsi="Comic Sans MS"/>
          <w:b/>
          <w:bCs/>
        </w:rPr>
      </w:pPr>
      <w:r w:rsidRPr="0F3A202D">
        <w:rPr>
          <w:rFonts w:ascii="Comic Sans MS" w:hAnsi="Comic Sans MS"/>
        </w:rPr>
        <w:t xml:space="preserve">If animals or creatures are brought in by visitors to show the children, they are the responsibility of their </w:t>
      </w:r>
      <w:proofErr w:type="gramStart"/>
      <w:r w:rsidRPr="0F3A202D">
        <w:rPr>
          <w:rFonts w:ascii="Comic Sans MS" w:hAnsi="Comic Sans MS"/>
        </w:rPr>
        <w:t>owner</w:t>
      </w:r>
      <w:proofErr w:type="gramEnd"/>
    </w:p>
    <w:p w14:paraId="21B6B50F" w14:textId="717FBF03" w:rsidR="00FF2592" w:rsidRPr="00FF2592" w:rsidRDefault="0F3A202D" w:rsidP="0F3A202D">
      <w:pPr>
        <w:pStyle w:val="NoSpacing"/>
        <w:numPr>
          <w:ilvl w:val="0"/>
          <w:numId w:val="5"/>
        </w:numPr>
        <w:rPr>
          <w:rFonts w:ascii="Comic Sans MS" w:hAnsi="Comic Sans MS"/>
          <w:b/>
          <w:bCs/>
        </w:rPr>
      </w:pPr>
      <w:r w:rsidRPr="0F3A202D">
        <w:rPr>
          <w:rFonts w:ascii="Comic Sans MS" w:hAnsi="Comic Sans MS"/>
        </w:rPr>
        <w:t xml:space="preserve">The owner carries out a risk assessment, detailing how the animal or creature is to be handled and how any safety issues will be </w:t>
      </w:r>
      <w:proofErr w:type="gramStart"/>
      <w:r w:rsidRPr="0F3A202D">
        <w:rPr>
          <w:rFonts w:ascii="Comic Sans MS" w:hAnsi="Comic Sans MS"/>
        </w:rPr>
        <w:t>addressed</w:t>
      </w:r>
      <w:proofErr w:type="gramEnd"/>
    </w:p>
    <w:p w14:paraId="794CB592" w14:textId="77777777" w:rsidR="00FF2592" w:rsidRPr="00FF2592" w:rsidRDefault="00FF2592" w:rsidP="00FF2592">
      <w:pPr>
        <w:pStyle w:val="NoSpacing"/>
        <w:rPr>
          <w:rFonts w:ascii="Comic Sans MS" w:hAnsi="Comic Sans MS"/>
        </w:rPr>
      </w:pPr>
    </w:p>
    <w:p w14:paraId="0EDEA56E" w14:textId="77777777" w:rsidR="00FF2592" w:rsidRPr="00FF2592" w:rsidRDefault="00FF2592" w:rsidP="00FF2592">
      <w:pPr>
        <w:pStyle w:val="NoSpacing"/>
        <w:rPr>
          <w:rFonts w:ascii="Comic Sans MS" w:hAnsi="Comic Sans MS"/>
          <w:b/>
        </w:rPr>
      </w:pPr>
      <w:r w:rsidRPr="00FF2592">
        <w:rPr>
          <w:rFonts w:ascii="Comic Sans MS" w:hAnsi="Comic Sans MS"/>
          <w:b/>
        </w:rPr>
        <w:t>Legal Framework</w:t>
      </w:r>
    </w:p>
    <w:p w14:paraId="0E7D20BD" w14:textId="77777777" w:rsidR="00FF2592" w:rsidRPr="00FF2592" w:rsidRDefault="00FF2592" w:rsidP="00FF2592">
      <w:pPr>
        <w:pStyle w:val="NoSpacing"/>
        <w:numPr>
          <w:ilvl w:val="0"/>
          <w:numId w:val="6"/>
        </w:numPr>
        <w:rPr>
          <w:rFonts w:ascii="Comic Sans MS" w:hAnsi="Comic Sans MS"/>
        </w:rPr>
      </w:pPr>
      <w:r w:rsidRPr="00FF2592">
        <w:rPr>
          <w:rFonts w:ascii="Comic Sans MS" w:hAnsi="Comic Sans MS"/>
        </w:rPr>
        <w:t>The management of Health and Safety at Work Regulations (1999)</w:t>
      </w:r>
    </w:p>
    <w:p w14:paraId="715DB9D7" w14:textId="77777777" w:rsidR="00FF2592" w:rsidRPr="00FF2592" w:rsidRDefault="00FF2592" w:rsidP="00FF2592">
      <w:pPr>
        <w:pStyle w:val="NoSpacing"/>
        <w:rPr>
          <w:rFonts w:ascii="Comic Sans MS" w:hAnsi="Comic Sans MS"/>
          <w:b/>
        </w:rPr>
      </w:pPr>
    </w:p>
    <w:p w14:paraId="33AF5C60" w14:textId="77777777" w:rsidR="00FF2592" w:rsidRPr="00FF2592" w:rsidRDefault="00FF2592" w:rsidP="00FF2592">
      <w:pPr>
        <w:pStyle w:val="NoSpacing"/>
        <w:rPr>
          <w:rFonts w:ascii="Comic Sans MS" w:hAnsi="Comic Sans MS"/>
          <w:b/>
        </w:rPr>
      </w:pPr>
      <w:r w:rsidRPr="00FF2592">
        <w:rPr>
          <w:rFonts w:ascii="Comic Sans MS" w:hAnsi="Comic Sans MS"/>
          <w:b/>
        </w:rPr>
        <w:t>Further Guidance</w:t>
      </w:r>
    </w:p>
    <w:p w14:paraId="69779EAC" w14:textId="77777777" w:rsidR="00FF2592" w:rsidRPr="00FF2592" w:rsidRDefault="00FF2592" w:rsidP="00FF2592">
      <w:pPr>
        <w:pStyle w:val="NoSpacing"/>
        <w:numPr>
          <w:ilvl w:val="0"/>
          <w:numId w:val="6"/>
        </w:numPr>
        <w:rPr>
          <w:rFonts w:ascii="Comic Sans MS" w:hAnsi="Comic Sans MS"/>
        </w:rPr>
      </w:pPr>
      <w:r w:rsidRPr="00FF2592">
        <w:rPr>
          <w:rFonts w:ascii="Comic Sans MS" w:hAnsi="Comic Sans MS"/>
        </w:rPr>
        <w:t>Health and Safety Regulation…A Short Guide (HSE 2003)</w:t>
      </w:r>
    </w:p>
    <w:p w14:paraId="2D0F177C" w14:textId="77777777" w:rsidR="00FF2592" w:rsidRPr="00FF2592" w:rsidRDefault="00FF2592" w:rsidP="00FF2592">
      <w:pPr>
        <w:pStyle w:val="NoSpacing"/>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F2592" w:rsidRPr="00FF2592" w14:paraId="2128CA53" w14:textId="77777777" w:rsidTr="00EF5CB3">
        <w:tc>
          <w:tcPr>
            <w:tcW w:w="10682" w:type="dxa"/>
            <w:tcBorders>
              <w:top w:val="single" w:sz="4" w:space="0" w:color="auto"/>
              <w:left w:val="single" w:sz="4" w:space="0" w:color="auto"/>
              <w:bottom w:val="single" w:sz="4" w:space="0" w:color="auto"/>
              <w:right w:val="single" w:sz="4" w:space="0" w:color="auto"/>
            </w:tcBorders>
          </w:tcPr>
          <w:p w14:paraId="3704B236" w14:textId="77777777" w:rsidR="00FF2592" w:rsidRPr="00FF2592" w:rsidRDefault="00FF2592" w:rsidP="00EF5CB3">
            <w:pPr>
              <w:pStyle w:val="NoSpacing"/>
              <w:rPr>
                <w:rFonts w:ascii="Comic Sans MS" w:hAnsi="Comic Sans MS"/>
              </w:rPr>
            </w:pPr>
          </w:p>
          <w:p w14:paraId="4A358401" w14:textId="77777777" w:rsidR="00FF2592" w:rsidRPr="00FF2592" w:rsidRDefault="00FF2592" w:rsidP="00EF5CB3">
            <w:pPr>
              <w:pStyle w:val="NoSpacing"/>
              <w:rPr>
                <w:rFonts w:ascii="Comic Sans MS" w:hAnsi="Comic Sans MS"/>
              </w:rPr>
            </w:pPr>
            <w:r w:rsidRPr="00FF2592">
              <w:rPr>
                <w:rFonts w:ascii="Comic Sans MS" w:hAnsi="Comic Sans MS"/>
              </w:rPr>
              <w:t>This Policy was adopted on (date) ____________________________________</w:t>
            </w:r>
          </w:p>
          <w:p w14:paraId="0215F1A9" w14:textId="77777777" w:rsidR="00FF2592" w:rsidRPr="00FF2592" w:rsidRDefault="00FF2592" w:rsidP="00EF5CB3">
            <w:pPr>
              <w:pStyle w:val="NoSpacing"/>
              <w:rPr>
                <w:rFonts w:ascii="Comic Sans MS" w:hAnsi="Comic Sans MS"/>
              </w:rPr>
            </w:pPr>
          </w:p>
          <w:p w14:paraId="1EE484F6" w14:textId="77777777" w:rsidR="00FF2592" w:rsidRPr="00FF2592" w:rsidRDefault="00FF2592" w:rsidP="00EF5CB3">
            <w:pPr>
              <w:pStyle w:val="NoSpacing"/>
              <w:rPr>
                <w:rFonts w:ascii="Comic Sans MS" w:hAnsi="Comic Sans MS"/>
              </w:rPr>
            </w:pPr>
            <w:r w:rsidRPr="00FF2592">
              <w:rPr>
                <w:rFonts w:ascii="Comic Sans MS" w:hAnsi="Comic Sans MS"/>
              </w:rPr>
              <w:t>Signed By______________________________________________________</w:t>
            </w:r>
          </w:p>
          <w:p w14:paraId="3FCD9D6C" w14:textId="77777777" w:rsidR="00FF2592" w:rsidRPr="00FF2592" w:rsidRDefault="00FF2592" w:rsidP="00EF5CB3">
            <w:pPr>
              <w:pStyle w:val="NoSpacing"/>
              <w:rPr>
                <w:rFonts w:ascii="Comic Sans MS" w:hAnsi="Comic Sans MS"/>
              </w:rPr>
            </w:pPr>
          </w:p>
          <w:p w14:paraId="3B3952C3" w14:textId="53692CEF" w:rsidR="00FF2592" w:rsidRPr="00FF2592" w:rsidRDefault="00FF2592" w:rsidP="00FF2592">
            <w:pPr>
              <w:pStyle w:val="NoSpacing"/>
              <w:rPr>
                <w:rFonts w:ascii="Comic Sans MS" w:hAnsi="Comic Sans MS"/>
              </w:rPr>
            </w:pPr>
            <w:r w:rsidRPr="00FF2592">
              <w:rPr>
                <w:rFonts w:ascii="Comic Sans MS" w:hAnsi="Comic Sans MS"/>
              </w:rPr>
              <w:t>Date to be reviewed______________________________________________</w:t>
            </w:r>
          </w:p>
        </w:tc>
      </w:tr>
    </w:tbl>
    <w:p w14:paraId="7E7FBB53" w14:textId="4E31368B" w:rsidR="00EA0A50" w:rsidRPr="00FF2592" w:rsidRDefault="00EA0A50" w:rsidP="00C07E9A">
      <w:pPr>
        <w:pStyle w:val="NormalWeb"/>
        <w:rPr>
          <w:rFonts w:ascii="Comic Sans MS" w:hAnsi="Comic Sans MS"/>
          <w:sz w:val="22"/>
          <w:szCs w:val="22"/>
        </w:rPr>
      </w:pPr>
    </w:p>
    <w:sectPr w:rsidR="00EA0A50" w:rsidRPr="00FF2592" w:rsidSect="00C07E9A">
      <w:pgSz w:w="11906" w:h="16838"/>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C0404"/>
    <w:multiLevelType w:val="hybridMultilevel"/>
    <w:tmpl w:val="F57E8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A61BA4"/>
    <w:multiLevelType w:val="hybridMultilevel"/>
    <w:tmpl w:val="9A0AE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E13AB6"/>
    <w:multiLevelType w:val="hybridMultilevel"/>
    <w:tmpl w:val="3F52BD82"/>
    <w:lvl w:ilvl="0" w:tplc="6AA4911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9340873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C1CAFCC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F4B8CB6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0114C85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92C87A0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B7B2970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6C068B7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1A36E81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3" w15:restartNumberingAfterBreak="0">
    <w:nsid w:val="575C3394"/>
    <w:multiLevelType w:val="hybridMultilevel"/>
    <w:tmpl w:val="68668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0105E7"/>
    <w:multiLevelType w:val="hybridMultilevel"/>
    <w:tmpl w:val="4B509782"/>
    <w:lvl w:ilvl="0" w:tplc="9340873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A5F6609"/>
    <w:multiLevelType w:val="hybridMultilevel"/>
    <w:tmpl w:val="7F707556"/>
    <w:lvl w:ilvl="0" w:tplc="DECA8D0C">
      <w:start w:val="1"/>
      <w:numFmt w:val="bullet"/>
      <w:lvlText w:val=""/>
      <w:lvlJc w:val="left"/>
      <w:pPr>
        <w:ind w:left="1440" w:hanging="360"/>
      </w:pPr>
      <w:rPr>
        <w:rFonts w:ascii="Symbol" w:hAnsi="Symbol" w:hint="default"/>
        <w:color w:val="000000"/>
      </w:rPr>
    </w:lvl>
    <w:lvl w:ilvl="1" w:tplc="DECA8D0C">
      <w:start w:val="1"/>
      <w:numFmt w:val="bullet"/>
      <w:lvlText w:val=""/>
      <w:lvlJc w:val="left"/>
      <w:pPr>
        <w:ind w:left="2160" w:hanging="360"/>
      </w:pPr>
      <w:rPr>
        <w:rFonts w:ascii="Symbol" w:hAnsi="Symbol" w:hint="default"/>
        <w:color w:val="000000"/>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641112451">
    <w:abstractNumId w:val="5"/>
  </w:num>
  <w:num w:numId="2" w16cid:durableId="1809010279">
    <w:abstractNumId w:val="1"/>
  </w:num>
  <w:num w:numId="3" w16cid:durableId="1009941494">
    <w:abstractNumId w:val="4"/>
  </w:num>
  <w:num w:numId="4" w16cid:durableId="1602184266">
    <w:abstractNumId w:val="2"/>
  </w:num>
  <w:num w:numId="5" w16cid:durableId="82533515">
    <w:abstractNumId w:val="0"/>
  </w:num>
  <w:num w:numId="6" w16cid:durableId="4344457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A50"/>
    <w:rsid w:val="000D3D4B"/>
    <w:rsid w:val="001C012D"/>
    <w:rsid w:val="003E78B7"/>
    <w:rsid w:val="00446DE1"/>
    <w:rsid w:val="00507A05"/>
    <w:rsid w:val="00636F88"/>
    <w:rsid w:val="006660D5"/>
    <w:rsid w:val="00787E88"/>
    <w:rsid w:val="007A6BC4"/>
    <w:rsid w:val="00810A0C"/>
    <w:rsid w:val="00A54803"/>
    <w:rsid w:val="00AB4538"/>
    <w:rsid w:val="00AC7BA0"/>
    <w:rsid w:val="00C07E9A"/>
    <w:rsid w:val="00C83E40"/>
    <w:rsid w:val="00EA0A50"/>
    <w:rsid w:val="00FF2592"/>
    <w:rsid w:val="0F3A20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649E4"/>
  <w15:chartTrackingRefBased/>
  <w15:docId w15:val="{581EE705-F2FE-F94C-998A-769ADC999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36F88"/>
    <w:pPr>
      <w:keepNext/>
      <w:outlineLvl w:val="0"/>
    </w:pPr>
    <w:rPr>
      <w:rFonts w:ascii="Times New Roman" w:eastAsia="Times New Roman" w:hAnsi="Times New Roman" w:cs="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EA0A50"/>
    <w:pPr>
      <w:suppressAutoHyphens/>
      <w:autoSpaceDN w:val="0"/>
      <w:textAlignment w:val="baseline"/>
    </w:pPr>
    <w:rPr>
      <w:rFonts w:ascii="Times New Roman" w:eastAsia="Times New Roman" w:hAnsi="Times New Roman" w:cs="Times New Roman"/>
      <w:kern w:val="3"/>
      <w:lang w:eastAsia="zh-CN"/>
    </w:rPr>
  </w:style>
  <w:style w:type="paragraph" w:styleId="NormalWeb">
    <w:name w:val="Normal (Web)"/>
    <w:basedOn w:val="Standard"/>
    <w:rsid w:val="00EA0A50"/>
    <w:pPr>
      <w:spacing w:before="100" w:after="28"/>
    </w:pPr>
    <w:rPr>
      <w:lang w:eastAsia="en-GB"/>
    </w:rPr>
  </w:style>
  <w:style w:type="character" w:styleId="Hyperlink">
    <w:name w:val="Hyperlink"/>
    <w:basedOn w:val="DefaultParagraphFont"/>
    <w:uiPriority w:val="99"/>
    <w:unhideWhenUsed/>
    <w:rsid w:val="00C07E9A"/>
    <w:rPr>
      <w:color w:val="0563C1" w:themeColor="hyperlink"/>
      <w:u w:val="single"/>
    </w:rPr>
  </w:style>
  <w:style w:type="character" w:styleId="UnresolvedMention">
    <w:name w:val="Unresolved Mention"/>
    <w:basedOn w:val="DefaultParagraphFont"/>
    <w:uiPriority w:val="99"/>
    <w:semiHidden/>
    <w:unhideWhenUsed/>
    <w:rsid w:val="00C07E9A"/>
    <w:rPr>
      <w:color w:val="605E5C"/>
      <w:shd w:val="clear" w:color="auto" w:fill="E1DFDD"/>
    </w:rPr>
  </w:style>
  <w:style w:type="character" w:styleId="FollowedHyperlink">
    <w:name w:val="FollowedHyperlink"/>
    <w:basedOn w:val="DefaultParagraphFont"/>
    <w:uiPriority w:val="99"/>
    <w:semiHidden/>
    <w:unhideWhenUsed/>
    <w:rsid w:val="00C07E9A"/>
    <w:rPr>
      <w:color w:val="954F72" w:themeColor="followedHyperlink"/>
      <w:u w:val="single"/>
    </w:rPr>
  </w:style>
  <w:style w:type="paragraph" w:styleId="NoSpacing">
    <w:name w:val="No Spacing"/>
    <w:uiPriority w:val="1"/>
    <w:qFormat/>
    <w:rsid w:val="00636F88"/>
    <w:rPr>
      <w:rFonts w:ascii="Calibri" w:eastAsia="Calibri" w:hAnsi="Calibri" w:cs="Times New Roman"/>
      <w:sz w:val="22"/>
      <w:szCs w:val="22"/>
    </w:rPr>
  </w:style>
  <w:style w:type="character" w:customStyle="1" w:styleId="Heading1Char">
    <w:name w:val="Heading 1 Char"/>
    <w:basedOn w:val="DefaultParagraphFont"/>
    <w:link w:val="Heading1"/>
    <w:rsid w:val="00636F88"/>
    <w:rPr>
      <w:rFonts w:ascii="Times New Roman" w:eastAsia="Times New Roman" w:hAnsi="Times New Roman" w:cs="Times New Roman"/>
      <w:u w:val="single"/>
    </w:rPr>
  </w:style>
  <w:style w:type="paragraph" w:customStyle="1" w:styleId="Body">
    <w:name w:val="Body"/>
    <w:rsid w:val="00636F88"/>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BodyText">
    <w:name w:val="Body Text"/>
    <w:basedOn w:val="Normal"/>
    <w:link w:val="BodyTextChar"/>
    <w:uiPriority w:val="1"/>
    <w:qFormat/>
    <w:rsid w:val="00636F88"/>
    <w:pPr>
      <w:widowControl w:val="0"/>
      <w:autoSpaceDE w:val="0"/>
      <w:autoSpaceDN w:val="0"/>
    </w:pPr>
    <w:rPr>
      <w:rFonts w:ascii="Comic Sans MS" w:eastAsia="Comic Sans MS" w:hAnsi="Comic Sans MS" w:cs="Comic Sans MS"/>
      <w:lang w:val="en-US"/>
    </w:rPr>
  </w:style>
  <w:style w:type="character" w:customStyle="1" w:styleId="BodyTextChar">
    <w:name w:val="Body Text Char"/>
    <w:basedOn w:val="DefaultParagraphFont"/>
    <w:link w:val="BodyText"/>
    <w:uiPriority w:val="1"/>
    <w:rsid w:val="00636F88"/>
    <w:rPr>
      <w:rFonts w:ascii="Comic Sans MS" w:eastAsia="Comic Sans MS" w:hAnsi="Comic Sans MS" w:cs="Comic Sans MS"/>
      <w:lang w:val="en-US"/>
    </w:rPr>
  </w:style>
  <w:style w:type="paragraph" w:styleId="ListParagraph">
    <w:name w:val="List Paragraph"/>
    <w:basedOn w:val="Normal"/>
    <w:uiPriority w:val="1"/>
    <w:qFormat/>
    <w:rsid w:val="00636F88"/>
    <w:pPr>
      <w:widowControl w:val="0"/>
      <w:autoSpaceDE w:val="0"/>
      <w:autoSpaceDN w:val="0"/>
      <w:ind w:left="880" w:hanging="360"/>
    </w:pPr>
    <w:rPr>
      <w:rFonts w:ascii="Comic Sans MS" w:eastAsia="Comic Sans MS" w:hAnsi="Comic Sans MS" w:cs="Comic Sans MS"/>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690786">
      <w:bodyDiv w:val="1"/>
      <w:marLeft w:val="0"/>
      <w:marRight w:val="0"/>
      <w:marTop w:val="0"/>
      <w:marBottom w:val="0"/>
      <w:divBdr>
        <w:top w:val="none" w:sz="0" w:space="0" w:color="auto"/>
        <w:left w:val="none" w:sz="0" w:space="0" w:color="auto"/>
        <w:bottom w:val="none" w:sz="0" w:space="0" w:color="auto"/>
        <w:right w:val="none" w:sz="0" w:space="0" w:color="auto"/>
      </w:divBdr>
      <w:divsChild>
        <w:div w:id="148523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278</Words>
  <Characters>1585</Characters>
  <Application>Microsoft Office Word</Application>
  <DocSecurity>0</DocSecurity>
  <Lines>13</Lines>
  <Paragraphs>3</Paragraphs>
  <ScaleCrop>false</ScaleCrop>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Culverwell</dc:creator>
  <cp:keywords/>
  <dc:description/>
  <cp:lastModifiedBy>Hayley Culverwell</cp:lastModifiedBy>
  <cp:revision>2</cp:revision>
  <cp:lastPrinted>2023-07-10T14:00:00Z</cp:lastPrinted>
  <dcterms:created xsi:type="dcterms:W3CDTF">2023-07-19T09:54:00Z</dcterms:created>
  <dcterms:modified xsi:type="dcterms:W3CDTF">2023-07-19T09:54:00Z</dcterms:modified>
</cp:coreProperties>
</file>